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2917"/>
        <w:gridCol w:w="7006"/>
      </w:tblGrid>
      <w:tr w:rsidR="00AE7E86" w:rsidRPr="00392026" w14:paraId="0A4848A5" w14:textId="77777777">
        <w:tc>
          <w:tcPr>
            <w:tcW w:w="2917" w:type="dxa"/>
          </w:tcPr>
          <w:p w14:paraId="173E0A93" w14:textId="77777777" w:rsidR="00EE33E0" w:rsidRPr="00392026" w:rsidRDefault="00EF46A6" w:rsidP="00AE7E86">
            <w:pPr>
              <w:ind w:left="34"/>
              <w:jc w:val="center"/>
              <w:rPr>
                <w:b/>
              </w:rPr>
            </w:pPr>
            <w:r>
              <w:rPr>
                <w:b/>
                <w:noProof/>
                <w:lang w:val="en-NZ" w:eastAsia="en-NZ"/>
              </w:rPr>
              <w:drawing>
                <wp:inline distT="0" distB="0" distL="0" distR="0" wp14:anchorId="5FA12B42" wp14:editId="45056103">
                  <wp:extent cx="1117600" cy="10033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6" w:type="dxa"/>
          </w:tcPr>
          <w:p w14:paraId="422858AF" w14:textId="77777777" w:rsidR="00AE7E86" w:rsidRPr="00392026" w:rsidRDefault="00AE7E86" w:rsidP="00AE7E86">
            <w:pPr>
              <w:jc w:val="center"/>
              <w:rPr>
                <w:b/>
                <w:sz w:val="20"/>
              </w:rPr>
            </w:pPr>
          </w:p>
          <w:p w14:paraId="20DEFCA8" w14:textId="77777777" w:rsidR="00AE7E86" w:rsidRPr="00392026" w:rsidRDefault="00AE7E86" w:rsidP="00AE7E86">
            <w:pPr>
              <w:rPr>
                <w:rFonts w:ascii="Arial Narrow" w:hAnsi="Arial Narrow"/>
                <w:b/>
                <w:color w:val="595959"/>
                <w:sz w:val="20"/>
              </w:rPr>
            </w:pPr>
          </w:p>
          <w:p w14:paraId="258F6CA9" w14:textId="77777777" w:rsidR="00AE7E86" w:rsidRPr="00392026" w:rsidRDefault="00AE7E86" w:rsidP="00AE7E86">
            <w:pPr>
              <w:rPr>
                <w:rFonts w:ascii="Arial Narrow" w:hAnsi="Arial Narrow"/>
                <w:b/>
                <w:sz w:val="36"/>
              </w:rPr>
            </w:pPr>
            <w:r w:rsidRPr="00392026">
              <w:rPr>
                <w:rFonts w:ascii="Arial Narrow" w:hAnsi="Arial Narrow"/>
                <w:b/>
                <w:color w:val="595959"/>
                <w:sz w:val="36"/>
              </w:rPr>
              <w:t>Australian &amp; New Zealand Association for Health Professional Educators</w:t>
            </w:r>
          </w:p>
        </w:tc>
      </w:tr>
    </w:tbl>
    <w:p w14:paraId="12178CBB" w14:textId="77777777" w:rsidR="00AE7E86" w:rsidRDefault="00AE7E86"/>
    <w:p w14:paraId="2C7E8A8C" w14:textId="7BD26AB0"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jc w:val="center"/>
        <w:rPr>
          <w:rFonts w:ascii="Calibri" w:hAnsi="Calibri"/>
          <w:b/>
          <w:szCs w:val="20"/>
          <w:lang w:val="en-US"/>
        </w:rPr>
      </w:pPr>
      <w:r w:rsidRPr="00A6198C">
        <w:rPr>
          <w:rFonts w:ascii="Calibri" w:hAnsi="Calibri"/>
          <w:b/>
          <w:szCs w:val="20"/>
          <w:lang w:val="en-US"/>
        </w:rPr>
        <w:t>NOMINATION FOR ANZAHPE INC COMMITTEE OF MANAGEMENT</w:t>
      </w:r>
      <w:r w:rsidR="00425BF1">
        <w:rPr>
          <w:rFonts w:ascii="Calibri" w:hAnsi="Calibri"/>
          <w:b/>
          <w:szCs w:val="20"/>
          <w:lang w:val="en-US"/>
        </w:rPr>
        <w:t xml:space="preserve"> 20</w:t>
      </w:r>
      <w:r w:rsidR="006438CF">
        <w:rPr>
          <w:rFonts w:ascii="Calibri" w:hAnsi="Calibri"/>
          <w:b/>
          <w:szCs w:val="20"/>
          <w:lang w:val="en-US"/>
        </w:rPr>
        <w:t>2</w:t>
      </w:r>
      <w:r w:rsidR="008A4AD1">
        <w:rPr>
          <w:rFonts w:ascii="Calibri" w:hAnsi="Calibri"/>
          <w:b/>
          <w:szCs w:val="20"/>
          <w:lang w:val="en-US"/>
        </w:rPr>
        <w:t>2</w:t>
      </w:r>
    </w:p>
    <w:p w14:paraId="0A600BCB" w14:textId="77777777" w:rsidR="008A4AD1" w:rsidRDefault="008A4AD1" w:rsidP="00AE7E86">
      <w:pPr>
        <w:widowControl w:val="0"/>
        <w:autoSpaceDE w:val="0"/>
        <w:autoSpaceDN w:val="0"/>
        <w:adjustRightInd w:val="0"/>
        <w:ind w:left="20"/>
        <w:jc w:val="both"/>
        <w:rPr>
          <w:rFonts w:ascii="Calibri" w:hAnsi="Calibri"/>
          <w:sz w:val="22"/>
          <w:szCs w:val="20"/>
          <w:lang w:val="en-US"/>
        </w:rPr>
      </w:pPr>
    </w:p>
    <w:p w14:paraId="0D95E192" w14:textId="03D12AB5"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jc w:val="both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sz w:val="22"/>
          <w:szCs w:val="20"/>
          <w:lang w:val="en-US"/>
        </w:rPr>
        <w:t>The general responsibilities of a Committee member</w:t>
      </w:r>
    </w:p>
    <w:p w14:paraId="49FB672B" w14:textId="77777777"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jc w:val="both"/>
        <w:rPr>
          <w:rFonts w:ascii="Calibri" w:hAnsi="Calibri"/>
          <w:sz w:val="22"/>
          <w:szCs w:val="20"/>
          <w:lang w:val="en-US"/>
        </w:rPr>
      </w:pPr>
    </w:p>
    <w:p w14:paraId="4CB1C140" w14:textId="1D5254B3" w:rsidR="00AE7E86" w:rsidRPr="00A6198C" w:rsidRDefault="00AE7E86" w:rsidP="008A4AD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sz w:val="22"/>
          <w:szCs w:val="20"/>
          <w:lang w:val="en-US"/>
        </w:rPr>
        <w:t xml:space="preserve">There may be three major </w:t>
      </w:r>
      <w:r w:rsidR="007268CB" w:rsidRPr="00A6198C">
        <w:rPr>
          <w:rFonts w:ascii="Calibri" w:hAnsi="Calibri"/>
          <w:sz w:val="22"/>
          <w:szCs w:val="20"/>
          <w:lang w:val="en-US"/>
        </w:rPr>
        <w:t>face-to-face</w:t>
      </w:r>
      <w:r w:rsidRPr="00A6198C">
        <w:rPr>
          <w:rFonts w:ascii="Calibri" w:hAnsi="Calibri"/>
          <w:sz w:val="22"/>
          <w:szCs w:val="20"/>
          <w:lang w:val="en-US"/>
        </w:rPr>
        <w:t xml:space="preserve"> Committee meetings each year</w:t>
      </w:r>
    </w:p>
    <w:p w14:paraId="5A4F8BEA" w14:textId="64CDD685" w:rsidR="00AE7E86" w:rsidRPr="008A4AD1" w:rsidRDefault="00AE7E86" w:rsidP="008A4AD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  <w:lang w:val="en-US"/>
        </w:rPr>
      </w:pPr>
      <w:r w:rsidRPr="008A4AD1">
        <w:rPr>
          <w:rFonts w:ascii="Calibri" w:hAnsi="Calibri"/>
          <w:sz w:val="22"/>
          <w:szCs w:val="20"/>
          <w:lang w:val="en-US"/>
        </w:rPr>
        <w:t>one immediately after the Annual Conference</w:t>
      </w:r>
    </w:p>
    <w:p w14:paraId="38B77DC7" w14:textId="60B61FF0" w:rsidR="00AE7E86" w:rsidRPr="008A4AD1" w:rsidRDefault="00AE7E86" w:rsidP="008A4AD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  <w:lang w:val="en-US"/>
        </w:rPr>
      </w:pPr>
      <w:r w:rsidRPr="008A4AD1">
        <w:rPr>
          <w:rFonts w:ascii="Calibri" w:hAnsi="Calibri"/>
          <w:sz w:val="22"/>
          <w:szCs w:val="20"/>
          <w:lang w:val="en-US"/>
        </w:rPr>
        <w:t>one during the year, usually a two-day or weekend meeting</w:t>
      </w:r>
      <w:r w:rsidR="00E177F5" w:rsidRPr="008A4AD1">
        <w:rPr>
          <w:rFonts w:ascii="Calibri" w:hAnsi="Calibri"/>
          <w:sz w:val="22"/>
          <w:szCs w:val="20"/>
          <w:lang w:val="en-US"/>
        </w:rPr>
        <w:t xml:space="preserve"> – may be face to face or virtual</w:t>
      </w:r>
    </w:p>
    <w:p w14:paraId="7261191A" w14:textId="2C2873D1" w:rsidR="00AE7E86" w:rsidRPr="008A4AD1" w:rsidRDefault="00AE7E86" w:rsidP="008A4AD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  <w:lang w:val="en-US"/>
        </w:rPr>
      </w:pPr>
      <w:r w:rsidRPr="008A4AD1">
        <w:rPr>
          <w:rFonts w:ascii="Calibri" w:hAnsi="Calibri"/>
          <w:sz w:val="22"/>
          <w:szCs w:val="20"/>
          <w:lang w:val="en-US"/>
        </w:rPr>
        <w:t>one immediately prior to the Annual Conference</w:t>
      </w:r>
    </w:p>
    <w:p w14:paraId="120CE42C" w14:textId="77777777" w:rsidR="00E177F5" w:rsidRPr="00A6198C" w:rsidRDefault="00E177F5" w:rsidP="00E177F5">
      <w:pPr>
        <w:widowControl w:val="0"/>
        <w:autoSpaceDE w:val="0"/>
        <w:autoSpaceDN w:val="0"/>
        <w:adjustRightInd w:val="0"/>
        <w:ind w:left="709" w:hanging="142"/>
        <w:jc w:val="both"/>
        <w:rPr>
          <w:rFonts w:ascii="Calibri" w:hAnsi="Calibri"/>
          <w:sz w:val="22"/>
          <w:szCs w:val="20"/>
          <w:lang w:val="en-US"/>
        </w:rPr>
      </w:pPr>
    </w:p>
    <w:p w14:paraId="139A2ADA" w14:textId="77777777" w:rsidR="00AE7E86" w:rsidRPr="00A6198C" w:rsidRDefault="00094E6E" w:rsidP="00265C3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sz w:val="22"/>
          <w:szCs w:val="20"/>
          <w:lang w:val="en-US"/>
        </w:rPr>
        <w:t>In addition to face-to-</w:t>
      </w:r>
      <w:r w:rsidR="00E177F5" w:rsidRPr="00A6198C">
        <w:rPr>
          <w:rFonts w:ascii="Calibri" w:hAnsi="Calibri"/>
          <w:sz w:val="22"/>
          <w:szCs w:val="20"/>
          <w:lang w:val="en-US"/>
        </w:rPr>
        <w:t>face meetings</w:t>
      </w:r>
      <w:r w:rsidRPr="00A6198C">
        <w:rPr>
          <w:rFonts w:ascii="Calibri" w:hAnsi="Calibri"/>
          <w:sz w:val="22"/>
          <w:szCs w:val="20"/>
          <w:lang w:val="en-US"/>
        </w:rPr>
        <w:t>,</w:t>
      </w:r>
      <w:r w:rsidR="00E177F5" w:rsidRPr="00A6198C">
        <w:rPr>
          <w:rFonts w:ascii="Calibri" w:hAnsi="Calibri"/>
          <w:sz w:val="22"/>
          <w:szCs w:val="20"/>
          <w:lang w:val="en-US"/>
        </w:rPr>
        <w:t xml:space="preserve"> </w:t>
      </w:r>
      <w:r w:rsidR="00AE7E86" w:rsidRPr="00A6198C">
        <w:rPr>
          <w:rFonts w:ascii="Calibri" w:hAnsi="Calibri"/>
          <w:sz w:val="22"/>
          <w:szCs w:val="20"/>
          <w:lang w:val="en-US"/>
        </w:rPr>
        <w:t>teleconference meetings are held</w:t>
      </w:r>
      <w:r w:rsidR="00FA610C">
        <w:rPr>
          <w:rFonts w:ascii="Calibri" w:hAnsi="Calibri"/>
          <w:sz w:val="22"/>
          <w:szCs w:val="20"/>
          <w:lang w:val="en-US"/>
        </w:rPr>
        <w:t xml:space="preserve"> as required</w:t>
      </w:r>
      <w:r w:rsidR="00AE7E86" w:rsidRPr="00A6198C">
        <w:rPr>
          <w:rFonts w:ascii="Calibri" w:hAnsi="Calibri"/>
          <w:sz w:val="22"/>
          <w:szCs w:val="20"/>
          <w:lang w:val="en-US"/>
        </w:rPr>
        <w:t xml:space="preserve"> </w:t>
      </w:r>
      <w:r w:rsidR="00E177F5" w:rsidRPr="00A6198C">
        <w:rPr>
          <w:rFonts w:ascii="Calibri" w:hAnsi="Calibri"/>
          <w:sz w:val="22"/>
          <w:szCs w:val="20"/>
          <w:lang w:val="en-US"/>
        </w:rPr>
        <w:t xml:space="preserve">to facilitate the efficient and effective operation of the association. </w:t>
      </w:r>
    </w:p>
    <w:p w14:paraId="1C6AAFE2" w14:textId="77777777" w:rsidR="00AE7E86" w:rsidRPr="00A6198C" w:rsidRDefault="00AE7E86" w:rsidP="00AE7E8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  <w:lang w:val="en-US"/>
        </w:rPr>
      </w:pPr>
    </w:p>
    <w:p w14:paraId="43EA3DE7" w14:textId="7FD08F25" w:rsidR="00AE7E86" w:rsidRPr="008A4AD1" w:rsidRDefault="00265C34" w:rsidP="008A4AD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2"/>
          <w:szCs w:val="20"/>
          <w:lang w:val="en-US"/>
        </w:rPr>
      </w:pPr>
      <w:r w:rsidRPr="008A4AD1">
        <w:rPr>
          <w:rFonts w:ascii="Calibri" w:hAnsi="Calibri"/>
          <w:sz w:val="22"/>
          <w:szCs w:val="20"/>
          <w:lang w:val="en-US"/>
        </w:rPr>
        <w:t xml:space="preserve">Office bearers are elected from </w:t>
      </w:r>
      <w:r w:rsidR="00AE7E86" w:rsidRPr="008A4AD1">
        <w:rPr>
          <w:rFonts w:ascii="Calibri" w:hAnsi="Calibri"/>
          <w:sz w:val="22"/>
          <w:szCs w:val="20"/>
          <w:lang w:val="en-US"/>
        </w:rPr>
        <w:t xml:space="preserve">within the Committee, these include </w:t>
      </w:r>
      <w:r w:rsidRPr="008A4AD1">
        <w:rPr>
          <w:rFonts w:ascii="Calibri" w:hAnsi="Calibri"/>
          <w:sz w:val="22"/>
          <w:szCs w:val="20"/>
          <w:lang w:val="en-US"/>
        </w:rPr>
        <w:t xml:space="preserve">the President, Vice President, </w:t>
      </w:r>
      <w:r w:rsidR="00AE7E86" w:rsidRPr="008A4AD1">
        <w:rPr>
          <w:rFonts w:ascii="Calibri" w:hAnsi="Calibri"/>
          <w:sz w:val="22"/>
          <w:szCs w:val="20"/>
          <w:lang w:val="en-US"/>
        </w:rPr>
        <w:t>Honorary Secretary, Honorary Treasurer</w:t>
      </w:r>
      <w:r w:rsidR="008A4AD1">
        <w:rPr>
          <w:rFonts w:ascii="Calibri" w:hAnsi="Calibri"/>
          <w:sz w:val="22"/>
          <w:szCs w:val="20"/>
          <w:lang w:val="en-US"/>
        </w:rPr>
        <w:t>,</w:t>
      </w:r>
      <w:r w:rsidR="00AE7E86" w:rsidRPr="008A4AD1">
        <w:rPr>
          <w:rFonts w:ascii="Calibri" w:hAnsi="Calibri"/>
          <w:sz w:val="22"/>
          <w:szCs w:val="20"/>
          <w:lang w:val="en-US"/>
        </w:rPr>
        <w:t xml:space="preserve"> and Honorary Membership Secretary.</w:t>
      </w:r>
    </w:p>
    <w:p w14:paraId="0C55A7BB" w14:textId="77777777"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jc w:val="both"/>
        <w:rPr>
          <w:rFonts w:ascii="Calibri" w:hAnsi="Calibri"/>
          <w:sz w:val="22"/>
          <w:szCs w:val="20"/>
          <w:lang w:val="en-US"/>
        </w:rPr>
      </w:pPr>
    </w:p>
    <w:p w14:paraId="4D10581F" w14:textId="7DFA3BB3" w:rsidR="00AE7E86" w:rsidRPr="00A6198C" w:rsidRDefault="00E177F5" w:rsidP="008A4AD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sz w:val="22"/>
          <w:szCs w:val="20"/>
          <w:lang w:val="en-US"/>
        </w:rPr>
        <w:t>O</w:t>
      </w:r>
      <w:r w:rsidR="00AE7E86" w:rsidRPr="00A6198C">
        <w:rPr>
          <w:rFonts w:ascii="Calibri" w:hAnsi="Calibri"/>
          <w:sz w:val="22"/>
          <w:szCs w:val="20"/>
          <w:lang w:val="en-US"/>
        </w:rPr>
        <w:t xml:space="preserve">ther responsibilities </w:t>
      </w:r>
      <w:r w:rsidRPr="00A6198C">
        <w:rPr>
          <w:rFonts w:ascii="Calibri" w:hAnsi="Calibri"/>
          <w:sz w:val="22"/>
          <w:szCs w:val="20"/>
          <w:lang w:val="en-US"/>
        </w:rPr>
        <w:t xml:space="preserve">are divided into portfolio areas and are managed by individual or small groupings of </w:t>
      </w:r>
      <w:r w:rsidR="00AE7E86" w:rsidRPr="00A6198C">
        <w:rPr>
          <w:rFonts w:ascii="Calibri" w:hAnsi="Calibri"/>
          <w:sz w:val="22"/>
          <w:szCs w:val="20"/>
          <w:lang w:val="en-US"/>
        </w:rPr>
        <w:t xml:space="preserve">the Committee members.  These </w:t>
      </w:r>
      <w:r w:rsidRPr="00A6198C">
        <w:rPr>
          <w:rFonts w:ascii="Calibri" w:hAnsi="Calibri"/>
          <w:sz w:val="22"/>
          <w:szCs w:val="20"/>
          <w:lang w:val="en-US"/>
        </w:rPr>
        <w:t xml:space="preserve">portfolio areas </w:t>
      </w:r>
      <w:r w:rsidR="00AE7E86" w:rsidRPr="00A6198C">
        <w:rPr>
          <w:rFonts w:ascii="Calibri" w:hAnsi="Calibri"/>
          <w:sz w:val="22"/>
          <w:szCs w:val="20"/>
          <w:lang w:val="en-US"/>
        </w:rPr>
        <w:t xml:space="preserve">may include </w:t>
      </w:r>
      <w:r w:rsidRPr="00A6198C">
        <w:rPr>
          <w:rFonts w:ascii="Calibri" w:hAnsi="Calibri"/>
          <w:sz w:val="22"/>
          <w:szCs w:val="20"/>
          <w:lang w:val="en-US"/>
        </w:rPr>
        <w:t xml:space="preserve">Sponsorship, </w:t>
      </w:r>
      <w:r w:rsidR="008A4AD1">
        <w:rPr>
          <w:rFonts w:ascii="Calibri" w:hAnsi="Calibri"/>
          <w:sz w:val="22"/>
          <w:szCs w:val="20"/>
          <w:lang w:val="en-US"/>
        </w:rPr>
        <w:t>Awards, Research Grants and</w:t>
      </w:r>
      <w:r w:rsidR="00AE7E86" w:rsidRPr="00A6198C">
        <w:rPr>
          <w:rFonts w:ascii="Calibri" w:hAnsi="Calibri"/>
          <w:sz w:val="22"/>
          <w:szCs w:val="20"/>
          <w:lang w:val="en-US"/>
        </w:rPr>
        <w:t xml:space="preserve"> Awards </w:t>
      </w:r>
      <w:r w:rsidRPr="00A6198C">
        <w:rPr>
          <w:rFonts w:ascii="Calibri" w:hAnsi="Calibri"/>
          <w:sz w:val="22"/>
          <w:szCs w:val="20"/>
          <w:lang w:val="en-US"/>
        </w:rPr>
        <w:t>Sub-</w:t>
      </w:r>
      <w:r w:rsidR="00AE7E86" w:rsidRPr="00A6198C">
        <w:rPr>
          <w:rFonts w:ascii="Calibri" w:hAnsi="Calibri"/>
          <w:sz w:val="22"/>
          <w:szCs w:val="20"/>
          <w:lang w:val="en-US"/>
        </w:rPr>
        <w:t xml:space="preserve">Committees, Student Liaison, Conference Liaison, </w:t>
      </w:r>
      <w:r w:rsidRPr="00A6198C">
        <w:rPr>
          <w:rFonts w:ascii="Calibri" w:hAnsi="Calibri"/>
          <w:sz w:val="22"/>
          <w:szCs w:val="20"/>
          <w:lang w:val="en-US"/>
        </w:rPr>
        <w:t>Journ</w:t>
      </w:r>
      <w:r w:rsidR="00153EEC" w:rsidRPr="00A6198C">
        <w:rPr>
          <w:rFonts w:ascii="Calibri" w:hAnsi="Calibri"/>
          <w:sz w:val="22"/>
          <w:szCs w:val="20"/>
          <w:lang w:val="en-US"/>
        </w:rPr>
        <w:t xml:space="preserve">al Liaison, Bulletin Editor, </w:t>
      </w:r>
      <w:r w:rsidR="00AE7E86" w:rsidRPr="00A6198C">
        <w:rPr>
          <w:rFonts w:ascii="Calibri" w:hAnsi="Calibri"/>
          <w:sz w:val="22"/>
          <w:szCs w:val="20"/>
          <w:lang w:val="en-US"/>
        </w:rPr>
        <w:t>Communications, and Marketing/Publicity.</w:t>
      </w:r>
    </w:p>
    <w:p w14:paraId="07117708" w14:textId="77777777"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jc w:val="both"/>
        <w:rPr>
          <w:rFonts w:ascii="Calibri" w:hAnsi="Calibri"/>
          <w:sz w:val="22"/>
          <w:szCs w:val="20"/>
          <w:lang w:val="en-US"/>
        </w:rPr>
      </w:pPr>
    </w:p>
    <w:p w14:paraId="4410123F" w14:textId="20B067F4" w:rsidR="00AE7E86" w:rsidRPr="00A6198C" w:rsidRDefault="00AE7E86" w:rsidP="008A4AD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sz w:val="22"/>
          <w:szCs w:val="20"/>
          <w:lang w:val="en-US"/>
        </w:rPr>
        <w:t>Election to the Committee is for a two-year term and members are eligible for re-election for a continuous period of up to six years.</w:t>
      </w:r>
    </w:p>
    <w:p w14:paraId="3798D866" w14:textId="71C31079" w:rsidR="00265C34" w:rsidRDefault="00265C34" w:rsidP="00265C34">
      <w:pPr>
        <w:widowControl w:val="0"/>
        <w:autoSpaceDE w:val="0"/>
        <w:autoSpaceDN w:val="0"/>
        <w:adjustRightInd w:val="0"/>
        <w:ind w:left="709" w:hanging="709"/>
        <w:rPr>
          <w:rFonts w:ascii="Calibri" w:hAnsi="Calibri"/>
          <w:sz w:val="22"/>
          <w:szCs w:val="20"/>
          <w:lang w:val="en-US"/>
        </w:rPr>
      </w:pPr>
    </w:p>
    <w:p w14:paraId="5851ED0E" w14:textId="77777777" w:rsidR="00B27F5A" w:rsidRPr="00A6198C" w:rsidRDefault="00B27F5A" w:rsidP="00B27F5A">
      <w:pPr>
        <w:rPr>
          <w:rFonts w:ascii="Calibri" w:hAnsi="Calibri"/>
          <w:b/>
          <w:sz w:val="22"/>
          <w:szCs w:val="20"/>
          <w:lang w:val="en-US"/>
        </w:rPr>
      </w:pPr>
      <w:r>
        <w:rPr>
          <w:rFonts w:ascii="Calibri" w:hAnsi="Calibri"/>
          <w:b/>
          <w:sz w:val="22"/>
          <w:szCs w:val="20"/>
          <w:lang w:val="en-US"/>
        </w:rPr>
        <w:t>NB:  The nominee, proposer and seconder must be financial members of ANZAHPE</w:t>
      </w:r>
    </w:p>
    <w:p w14:paraId="635BEAF7" w14:textId="77777777" w:rsidR="00B27F5A" w:rsidRPr="00A6198C" w:rsidRDefault="00B27F5A" w:rsidP="00265C34">
      <w:pPr>
        <w:widowControl w:val="0"/>
        <w:autoSpaceDE w:val="0"/>
        <w:autoSpaceDN w:val="0"/>
        <w:adjustRightInd w:val="0"/>
        <w:ind w:left="709" w:hanging="709"/>
        <w:rPr>
          <w:rFonts w:ascii="Calibri" w:hAnsi="Calibri"/>
          <w:sz w:val="22"/>
          <w:szCs w:val="20"/>
          <w:lang w:val="en-US"/>
        </w:rPr>
      </w:pPr>
    </w:p>
    <w:p w14:paraId="7DB28EE7" w14:textId="77777777" w:rsidR="00265C34" w:rsidRPr="00265C34" w:rsidRDefault="00265C34" w:rsidP="00265C34">
      <w:pPr>
        <w:rPr>
          <w:rFonts w:ascii="Calibri" w:hAnsi="Calibri"/>
          <w:b/>
          <w:sz w:val="22"/>
          <w:szCs w:val="20"/>
          <w:u w:val="single"/>
          <w:lang w:val="en-US"/>
        </w:rPr>
      </w:pPr>
      <w:r w:rsidRPr="00265C34">
        <w:rPr>
          <w:rFonts w:ascii="Calibri" w:hAnsi="Calibri"/>
          <w:b/>
          <w:sz w:val="22"/>
          <w:szCs w:val="20"/>
          <w:u w:val="single"/>
          <w:lang w:val="en-US"/>
        </w:rPr>
        <w:t xml:space="preserve">NB:  </w:t>
      </w:r>
      <w:r>
        <w:rPr>
          <w:rFonts w:ascii="Calibri" w:hAnsi="Calibri"/>
          <w:b/>
          <w:sz w:val="22"/>
          <w:szCs w:val="20"/>
          <w:u w:val="single"/>
          <w:lang w:val="en-US"/>
        </w:rPr>
        <w:t>The nominee is required to</w:t>
      </w:r>
      <w:r w:rsidRPr="00265C34">
        <w:rPr>
          <w:rFonts w:ascii="Calibri" w:hAnsi="Calibri"/>
          <w:b/>
          <w:sz w:val="22"/>
          <w:szCs w:val="20"/>
          <w:u w:val="single"/>
          <w:lang w:val="en-US"/>
        </w:rPr>
        <w:t xml:space="preserve"> provide a 200-300 word biography</w:t>
      </w:r>
      <w:r w:rsidR="009A2070">
        <w:rPr>
          <w:rFonts w:ascii="Calibri" w:hAnsi="Calibri"/>
          <w:b/>
          <w:sz w:val="22"/>
          <w:szCs w:val="20"/>
          <w:u w:val="single"/>
          <w:lang w:val="en-US"/>
        </w:rPr>
        <w:t xml:space="preserve"> and photo</w:t>
      </w:r>
      <w:r w:rsidRPr="00265C34">
        <w:rPr>
          <w:rFonts w:ascii="Calibri" w:hAnsi="Calibri"/>
          <w:b/>
          <w:sz w:val="22"/>
          <w:szCs w:val="20"/>
          <w:u w:val="single"/>
          <w:lang w:val="en-US"/>
        </w:rPr>
        <w:t xml:space="preserve"> to accompany this nomination form</w:t>
      </w:r>
    </w:p>
    <w:p w14:paraId="4621298E" w14:textId="77777777" w:rsidR="00265C34" w:rsidRPr="00A6198C" w:rsidRDefault="00265C34" w:rsidP="00265C34">
      <w:pPr>
        <w:widowControl w:val="0"/>
        <w:autoSpaceDE w:val="0"/>
        <w:autoSpaceDN w:val="0"/>
        <w:adjustRightInd w:val="0"/>
        <w:ind w:left="709" w:hanging="709"/>
        <w:rPr>
          <w:rFonts w:ascii="Calibri" w:hAnsi="Calibri"/>
          <w:sz w:val="22"/>
          <w:szCs w:val="20"/>
          <w:lang w:val="en-US"/>
        </w:rPr>
      </w:pPr>
    </w:p>
    <w:p w14:paraId="01440D53" w14:textId="77777777"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b/>
          <w:sz w:val="22"/>
          <w:szCs w:val="20"/>
          <w:lang w:val="en-US"/>
        </w:rPr>
      </w:pPr>
    </w:p>
    <w:p w14:paraId="2ABFC960" w14:textId="77777777"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b/>
          <w:sz w:val="22"/>
          <w:szCs w:val="20"/>
          <w:lang w:val="en-US"/>
        </w:rPr>
      </w:pPr>
      <w:r w:rsidRPr="00A6198C">
        <w:rPr>
          <w:rFonts w:ascii="Calibri" w:hAnsi="Calibri"/>
          <w:b/>
          <w:sz w:val="22"/>
          <w:szCs w:val="20"/>
          <w:lang w:val="en-US"/>
        </w:rPr>
        <w:t xml:space="preserve">I propose </w:t>
      </w:r>
      <w:r w:rsidRPr="00A6198C">
        <w:rPr>
          <w:rFonts w:ascii="Calibri" w:hAnsi="Calibri"/>
          <w:sz w:val="22"/>
          <w:szCs w:val="20"/>
          <w:lang w:val="en-US"/>
        </w:rPr>
        <w:t>………………………………………………………………</w:t>
      </w:r>
      <w:r w:rsidRPr="00A6198C">
        <w:rPr>
          <w:rFonts w:ascii="Calibri" w:hAnsi="Calibri"/>
          <w:b/>
          <w:sz w:val="22"/>
          <w:szCs w:val="20"/>
          <w:lang w:val="en-US"/>
        </w:rPr>
        <w:t xml:space="preserve"> for nomination as a candidate for the ANZAHPE Inc Committee of Management.</w:t>
      </w:r>
    </w:p>
    <w:p w14:paraId="1A9D1F67" w14:textId="77777777"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b/>
          <w:sz w:val="22"/>
          <w:szCs w:val="20"/>
          <w:lang w:val="en-US"/>
        </w:rPr>
      </w:pPr>
    </w:p>
    <w:p w14:paraId="18CA61E3" w14:textId="77777777"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b/>
          <w:sz w:val="22"/>
          <w:szCs w:val="20"/>
          <w:lang w:val="en-US"/>
        </w:rPr>
        <w:t>PROPOSER:</w:t>
      </w: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  <w:t xml:space="preserve">………………………………………………………………  </w:t>
      </w:r>
      <w:r w:rsidRPr="00A6198C">
        <w:rPr>
          <w:rFonts w:ascii="Calibri" w:hAnsi="Calibri"/>
          <w:sz w:val="22"/>
          <w:szCs w:val="20"/>
          <w:lang w:val="en-US"/>
        </w:rPr>
        <w:t>Name</w:t>
      </w:r>
    </w:p>
    <w:p w14:paraId="271A0AC9" w14:textId="77777777"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b/>
          <w:sz w:val="22"/>
          <w:szCs w:val="20"/>
          <w:lang w:val="en-US"/>
        </w:rPr>
      </w:pPr>
    </w:p>
    <w:p w14:paraId="2D1C7D87" w14:textId="77777777" w:rsidR="00AE7E86" w:rsidRPr="00A6198C" w:rsidRDefault="00AE7E86" w:rsidP="00265C34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  <w:t xml:space="preserve">………………………………………………………………  </w:t>
      </w:r>
      <w:r w:rsidRPr="00A6198C">
        <w:rPr>
          <w:rFonts w:ascii="Calibri" w:hAnsi="Calibri"/>
          <w:sz w:val="22"/>
          <w:szCs w:val="20"/>
          <w:lang w:val="en-US"/>
        </w:rPr>
        <w:t>Signature</w:t>
      </w:r>
    </w:p>
    <w:p w14:paraId="39085E3A" w14:textId="77777777"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22"/>
          <w:szCs w:val="20"/>
          <w:lang w:val="en-US"/>
        </w:rPr>
      </w:pPr>
    </w:p>
    <w:p w14:paraId="11139F6B" w14:textId="77777777"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b/>
          <w:sz w:val="22"/>
          <w:szCs w:val="20"/>
          <w:lang w:val="en-US"/>
        </w:rPr>
      </w:pPr>
      <w:r w:rsidRPr="00A6198C">
        <w:rPr>
          <w:rFonts w:ascii="Calibri" w:hAnsi="Calibri"/>
          <w:b/>
          <w:sz w:val="22"/>
          <w:szCs w:val="20"/>
          <w:lang w:val="en-US"/>
        </w:rPr>
        <w:t>SECONDER:</w:t>
      </w: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  <w:t xml:space="preserve">………………………………………………………………  </w:t>
      </w:r>
      <w:r w:rsidRPr="00A6198C">
        <w:rPr>
          <w:rFonts w:ascii="Calibri" w:hAnsi="Calibri"/>
          <w:sz w:val="22"/>
          <w:szCs w:val="20"/>
          <w:lang w:val="en-US"/>
        </w:rPr>
        <w:t>Name</w:t>
      </w:r>
    </w:p>
    <w:p w14:paraId="38D77A7A" w14:textId="77777777"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b/>
          <w:sz w:val="22"/>
          <w:szCs w:val="20"/>
          <w:lang w:val="en-US"/>
        </w:rPr>
      </w:pPr>
    </w:p>
    <w:p w14:paraId="3D827369" w14:textId="77777777" w:rsidR="00AE7E86" w:rsidRPr="00A6198C" w:rsidRDefault="00AE7E86" w:rsidP="00265C34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  <w:t xml:space="preserve">………………………………………………………………  </w:t>
      </w:r>
      <w:r w:rsidRPr="00A6198C">
        <w:rPr>
          <w:rFonts w:ascii="Calibri" w:hAnsi="Calibri"/>
          <w:sz w:val="22"/>
          <w:szCs w:val="20"/>
          <w:lang w:val="en-US"/>
        </w:rPr>
        <w:t>Signature</w:t>
      </w:r>
    </w:p>
    <w:p w14:paraId="50925BDC" w14:textId="77777777"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22"/>
          <w:szCs w:val="20"/>
          <w:lang w:val="en-US"/>
        </w:rPr>
      </w:pPr>
    </w:p>
    <w:p w14:paraId="7D49665F" w14:textId="77777777" w:rsidR="00AE7E86" w:rsidRPr="00A6198C" w:rsidRDefault="00AE7E86" w:rsidP="00B27F5A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0"/>
          <w:lang w:val="en-US"/>
        </w:rPr>
      </w:pPr>
    </w:p>
    <w:p w14:paraId="03E9397C" w14:textId="77777777"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b/>
          <w:sz w:val="22"/>
          <w:szCs w:val="20"/>
          <w:lang w:val="en-US"/>
        </w:rPr>
      </w:pPr>
      <w:r w:rsidRPr="00A6198C">
        <w:rPr>
          <w:rFonts w:ascii="Calibri" w:hAnsi="Calibri"/>
          <w:b/>
          <w:sz w:val="22"/>
          <w:szCs w:val="20"/>
          <w:lang w:val="en-US"/>
        </w:rPr>
        <w:t>I consent to be nominated as a candidate for the ANZAHPE Inc Committee of Management</w:t>
      </w:r>
    </w:p>
    <w:p w14:paraId="254EFDF9" w14:textId="77777777" w:rsidR="00AE7E86" w:rsidRPr="00A6198C" w:rsidRDefault="00AE7E86" w:rsidP="00265C34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0"/>
          <w:lang w:val="en-US"/>
        </w:rPr>
      </w:pPr>
    </w:p>
    <w:p w14:paraId="62720E93" w14:textId="77777777"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b/>
          <w:sz w:val="22"/>
          <w:szCs w:val="20"/>
          <w:lang w:val="en-US"/>
        </w:rPr>
        <w:t>NOMINEE:</w:t>
      </w: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  <w:t xml:space="preserve">………………………………………………………………  </w:t>
      </w:r>
      <w:r w:rsidRPr="00A6198C">
        <w:rPr>
          <w:rFonts w:ascii="Calibri" w:hAnsi="Calibri"/>
          <w:sz w:val="22"/>
          <w:szCs w:val="20"/>
          <w:lang w:val="en-US"/>
        </w:rPr>
        <w:t>Name</w:t>
      </w:r>
    </w:p>
    <w:p w14:paraId="4CA6046E" w14:textId="77777777"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b/>
          <w:sz w:val="22"/>
          <w:szCs w:val="20"/>
          <w:lang w:val="en-US"/>
        </w:rPr>
      </w:pPr>
    </w:p>
    <w:p w14:paraId="1804C070" w14:textId="77777777"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  <w:t xml:space="preserve">………………………………………………………………  </w:t>
      </w:r>
      <w:r w:rsidRPr="00A6198C">
        <w:rPr>
          <w:rFonts w:ascii="Calibri" w:hAnsi="Calibri"/>
          <w:sz w:val="22"/>
          <w:szCs w:val="20"/>
          <w:lang w:val="en-US"/>
        </w:rPr>
        <w:t>Signature</w:t>
      </w:r>
    </w:p>
    <w:p w14:paraId="09573F50" w14:textId="77777777"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b/>
          <w:sz w:val="22"/>
          <w:szCs w:val="20"/>
          <w:lang w:val="en-US"/>
        </w:rPr>
      </w:pPr>
    </w:p>
    <w:p w14:paraId="7324A37F" w14:textId="4532BAA9" w:rsidR="00265C34" w:rsidRDefault="00AE7E86">
      <w:pPr>
        <w:rPr>
          <w:rFonts w:ascii="Calibri" w:hAnsi="Calibri"/>
          <w:b/>
          <w:sz w:val="22"/>
          <w:szCs w:val="20"/>
          <w:lang w:val="en-US"/>
        </w:rPr>
      </w:pPr>
      <w:r w:rsidRPr="00A6198C">
        <w:rPr>
          <w:rFonts w:ascii="Calibri" w:hAnsi="Calibri"/>
          <w:b/>
          <w:sz w:val="22"/>
          <w:szCs w:val="20"/>
          <w:lang w:val="en-US"/>
        </w:rPr>
        <w:t>DATE:</w:t>
      </w: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  <w:t>………………………………</w:t>
      </w:r>
    </w:p>
    <w:p w14:paraId="462FB45E" w14:textId="2F276539" w:rsidR="00B27F5A" w:rsidRDefault="00B27F5A">
      <w:pPr>
        <w:rPr>
          <w:rFonts w:ascii="Calibri" w:hAnsi="Calibri"/>
          <w:b/>
          <w:sz w:val="22"/>
          <w:szCs w:val="20"/>
          <w:lang w:val="en-US"/>
        </w:rPr>
      </w:pPr>
    </w:p>
    <w:sectPr w:rsidR="00B27F5A" w:rsidSect="00265C34">
      <w:pgSz w:w="11900" w:h="16840"/>
      <w:pgMar w:top="1134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E0E8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22276"/>
    <w:multiLevelType w:val="hybridMultilevel"/>
    <w:tmpl w:val="64E4D9CE"/>
    <w:lvl w:ilvl="0" w:tplc="E59A0A9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7B1"/>
    <w:multiLevelType w:val="hybridMultilevel"/>
    <w:tmpl w:val="1A1AC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B1F81"/>
    <w:multiLevelType w:val="hybridMultilevel"/>
    <w:tmpl w:val="4E428FE0"/>
    <w:lvl w:ilvl="0" w:tplc="A03C9E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240B35"/>
    <w:multiLevelType w:val="hybridMultilevel"/>
    <w:tmpl w:val="22E62F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53744D"/>
    <w:multiLevelType w:val="hybridMultilevel"/>
    <w:tmpl w:val="009A9500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62721344">
    <w:abstractNumId w:val="4"/>
  </w:num>
  <w:num w:numId="2" w16cid:durableId="1664427977">
    <w:abstractNumId w:val="0"/>
  </w:num>
  <w:num w:numId="3" w16cid:durableId="1802838998">
    <w:abstractNumId w:val="2"/>
  </w:num>
  <w:num w:numId="4" w16cid:durableId="680470976">
    <w:abstractNumId w:val="5"/>
  </w:num>
  <w:num w:numId="5" w16cid:durableId="651375279">
    <w:abstractNumId w:val="3"/>
  </w:num>
  <w:num w:numId="6" w16cid:durableId="75522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B"/>
    <w:rsid w:val="00094E6E"/>
    <w:rsid w:val="00153EEC"/>
    <w:rsid w:val="00265C34"/>
    <w:rsid w:val="003E0F2E"/>
    <w:rsid w:val="00425BF1"/>
    <w:rsid w:val="004E7E6F"/>
    <w:rsid w:val="006438CF"/>
    <w:rsid w:val="007268CB"/>
    <w:rsid w:val="008A4AD1"/>
    <w:rsid w:val="00953C99"/>
    <w:rsid w:val="0098251D"/>
    <w:rsid w:val="009A2070"/>
    <w:rsid w:val="00A6198C"/>
    <w:rsid w:val="00AE7E86"/>
    <w:rsid w:val="00B27F5A"/>
    <w:rsid w:val="00C5310C"/>
    <w:rsid w:val="00D719D4"/>
    <w:rsid w:val="00E177F5"/>
    <w:rsid w:val="00E50A4C"/>
    <w:rsid w:val="00EE33E0"/>
    <w:rsid w:val="00EF46A6"/>
    <w:rsid w:val="00F4421B"/>
    <w:rsid w:val="00FA6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E6E3D9"/>
  <w14:defaultImageDpi w14:val="300"/>
  <w15:docId w15:val="{A531B9DE-2040-6548-806A-7C7933D0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33E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8A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6A7030-AC43-45D1-88FB-A9D7DB0C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Sydney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 everingham</dc:creator>
  <cp:keywords/>
  <cp:lastModifiedBy>Jill Romeo</cp:lastModifiedBy>
  <cp:revision>3</cp:revision>
  <cp:lastPrinted>2007-09-06T03:40:00Z</cp:lastPrinted>
  <dcterms:created xsi:type="dcterms:W3CDTF">2022-03-26T04:02:00Z</dcterms:created>
  <dcterms:modified xsi:type="dcterms:W3CDTF">2022-04-07T23:40:00Z</dcterms:modified>
</cp:coreProperties>
</file>